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E3" w:rsidRPr="00FD1D05" w:rsidRDefault="00FD1D05">
      <w:pPr>
        <w:rPr>
          <w:b/>
        </w:rPr>
      </w:pPr>
      <w:r w:rsidRPr="00FD1D05">
        <w:rPr>
          <w:b/>
        </w:rPr>
        <w:t>Module 10: Non-Verbal Communication</w:t>
      </w:r>
    </w:p>
    <w:p w:rsidR="00FD1D05" w:rsidRDefault="00FD1D05"/>
    <w:p w:rsidR="00FD1D05" w:rsidRDefault="00FD1D05" w:rsidP="00FD1D05">
      <w:pPr>
        <w:pStyle w:val="ListParagraph"/>
        <w:numPr>
          <w:ilvl w:val="0"/>
          <w:numId w:val="1"/>
        </w:numPr>
      </w:pPr>
      <w:r>
        <w:t>What do you know, or what have you been told, about your non-verbal communication that you want to be con</w:t>
      </w:r>
      <w:bookmarkStart w:id="0" w:name="_GoBack"/>
      <w:bookmarkEnd w:id="0"/>
      <w:r>
        <w:t>scious of when you address the conflict in your practice case?</w:t>
      </w:r>
    </w:p>
    <w:p w:rsidR="00FD1D05" w:rsidRDefault="00FD1D05" w:rsidP="00FD1D05"/>
    <w:p w:rsidR="00FD1D05" w:rsidRDefault="00FD1D05" w:rsidP="00FD1D05"/>
    <w:p w:rsidR="00FD1D05" w:rsidRDefault="00FD1D05" w:rsidP="00FD1D05"/>
    <w:p w:rsidR="00FD1D05" w:rsidRDefault="00FD1D05" w:rsidP="00FD1D05"/>
    <w:p w:rsidR="00FD1D05" w:rsidRDefault="00FD1D05" w:rsidP="00FD1D05"/>
    <w:p w:rsidR="00FD1D05" w:rsidRDefault="00FD1D05" w:rsidP="00FD1D05"/>
    <w:p w:rsidR="00FD1D05" w:rsidRDefault="00FD1D05" w:rsidP="00FD1D05">
      <w:pPr>
        <w:pStyle w:val="ListParagraph"/>
        <w:numPr>
          <w:ilvl w:val="0"/>
          <w:numId w:val="1"/>
        </w:numPr>
      </w:pPr>
      <w:r w:rsidRPr="00FD1D05">
        <w:t xml:space="preserve">Any worries or questions before you move forward with addressing the conflict in your practice </w:t>
      </w:r>
      <w:proofErr w:type="gramStart"/>
      <w:r w:rsidRPr="00FD1D05">
        <w:t>case</w:t>
      </w:r>
      <w:proofErr w:type="gramEnd"/>
      <w:r w:rsidRPr="00FD1D05">
        <w:t>?</w:t>
      </w:r>
    </w:p>
    <w:sectPr w:rsidR="00FD1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51F1"/>
    <w:multiLevelType w:val="hybridMultilevel"/>
    <w:tmpl w:val="EF56532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05"/>
    <w:rsid w:val="001738E3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Lund</dc:creator>
  <cp:lastModifiedBy>Kirstin Lund</cp:lastModifiedBy>
  <cp:revision>1</cp:revision>
  <dcterms:created xsi:type="dcterms:W3CDTF">2016-05-07T20:23:00Z</dcterms:created>
  <dcterms:modified xsi:type="dcterms:W3CDTF">2016-05-07T20:24:00Z</dcterms:modified>
</cp:coreProperties>
</file>